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b/>
          <w:color w:val="000000"/>
          <w:spacing w:val="0"/>
          <w:position w:val="0"/>
          <w:sz w:val="22"/>
          <w:shd w:fill="auto" w:val="clear"/>
        </w:rPr>
      </w:pPr>
    </w:p>
    <w:p>
      <w:pPr>
        <w:spacing w:before="0" w:after="0" w:line="240"/>
        <w:ind w:right="0" w:left="0" w:firstLine="0"/>
        <w:jc w:val="center"/>
        <w:rPr>
          <w:rFonts w:ascii="Helvetica" w:hAnsi="Helvetica" w:cs="Helvetica" w:eastAsia="Helvetica"/>
          <w:b/>
          <w:color w:val="000000"/>
          <w:spacing w:val="0"/>
          <w:position w:val="0"/>
          <w:sz w:val="22"/>
          <w:shd w:fill="auto" w:val="clear"/>
        </w:rPr>
      </w:pPr>
      <w:r>
        <w:object w:dxaOrig="7335" w:dyaOrig="699">
          <v:rect xmlns:o="urn:schemas-microsoft-com:office:office" xmlns:v="urn:schemas-microsoft-com:vml" id="rectole0000000000" style="width:366.750000pt;height:3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 w:hAnsi="Helvetica" w:cs="Helvetica" w:eastAsia="Helvetica"/>
          <w:b/>
          <w:color w:val="000000"/>
          <w:spacing w:val="0"/>
          <w:position w:val="0"/>
          <w:sz w:val="22"/>
          <w:shd w:fill="auto" w:val="clear"/>
        </w:rPr>
      </w:pPr>
    </w:p>
    <w:p>
      <w:pPr>
        <w:spacing w:before="0" w:after="0" w:line="240"/>
        <w:ind w:right="0" w:left="0" w:firstLine="0"/>
        <w:jc w:val="center"/>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AUSBILDUNG ZUM(R) VERFAHRENSMECHANIKER(IN) (m/w) </w:t>
      </w:r>
      <w:r>
        <w:rPr>
          <w:rFonts w:ascii="Helvetica" w:hAnsi="Helvetica" w:cs="Helvetica" w:eastAsia="Helvetica"/>
          <w:b/>
          <w:color w:val="000000"/>
          <w:spacing w:val="0"/>
          <w:position w:val="0"/>
          <w:sz w:val="22"/>
          <w:shd w:fill="auto" w:val="clear"/>
        </w:rPr>
        <w:t xml:space="preserve">FU</w:t>
      </w:r>
      <w:r>
        <w:rPr>
          <w:rFonts w:ascii="Helvetica" w:hAnsi="Helvetica" w:cs="Helvetica" w:eastAsia="Helvetica"/>
          <w:b/>
          <w:color w:val="000000"/>
          <w:spacing w:val="0"/>
          <w:position w:val="0"/>
          <w:sz w:val="22"/>
          <w:shd w:fill="auto" w:val="clear"/>
        </w:rPr>
        <w:t xml:space="preserve">̈</w:t>
      </w:r>
      <w:r>
        <w:rPr>
          <w:rFonts w:ascii="Helvetica" w:hAnsi="Helvetica" w:cs="Helvetica" w:eastAsia="Helvetica"/>
          <w:b/>
          <w:color w:val="000000"/>
          <w:spacing w:val="0"/>
          <w:position w:val="0"/>
          <w:sz w:val="22"/>
          <w:shd w:fill="auto" w:val="clear"/>
        </w:rPr>
        <w:t xml:space="preserve">R BRILLENOPTIK</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both"/>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Ophthalmica Brillengläser ist eine familiengeführte, dynamische, technologisch führende mittelständische Brillenglas-Manufaktur mit Sitz in Rathenow / Brandenburg. </w:t>
      </w:r>
      <w:r>
        <w:rPr>
          <w:rFonts w:ascii="Helvetica" w:hAnsi="Helvetica" w:cs="Helvetica" w:eastAsia="Helvetica"/>
          <w:color w:val="000000"/>
          <w:spacing w:val="0"/>
          <w:position w:val="0"/>
          <w:sz w:val="22"/>
          <w:shd w:fill="auto" w:val="clear"/>
        </w:rPr>
        <w:t xml:space="preserve">2017 </w:t>
      </w:r>
      <w:r>
        <w:rPr>
          <w:rFonts w:ascii="Helvetica" w:hAnsi="Helvetica" w:cs="Helvetica" w:eastAsia="Helvetica"/>
          <w:color w:val="000000"/>
          <w:spacing w:val="0"/>
          <w:position w:val="0"/>
          <w:sz w:val="22"/>
          <w:shd w:fill="auto" w:val="clear"/>
        </w:rPr>
        <w:t xml:space="preserve">feierte Ophthalmica Brillengläser sein </w:t>
      </w:r>
      <w:r>
        <w:rPr>
          <w:rFonts w:ascii="Helvetica" w:hAnsi="Helvetica" w:cs="Helvetica" w:eastAsia="Helvetica"/>
          <w:color w:val="000000"/>
          <w:spacing w:val="0"/>
          <w:position w:val="0"/>
          <w:sz w:val="22"/>
          <w:shd w:fill="auto" w:val="clear"/>
        </w:rPr>
        <w:t xml:space="preserve">25 </w:t>
      </w:r>
      <w:r>
        <w:rPr>
          <w:rFonts w:ascii="Helvetica" w:hAnsi="Helvetica" w:cs="Helvetica" w:eastAsia="Helvetica"/>
          <w:color w:val="000000"/>
          <w:spacing w:val="0"/>
          <w:position w:val="0"/>
          <w:sz w:val="22"/>
          <w:shd w:fill="auto" w:val="clear"/>
        </w:rPr>
        <w:t xml:space="preserve">jähriges Bestehen.</w:t>
      </w:r>
    </w:p>
    <w:p>
      <w:pPr>
        <w:spacing w:before="0" w:after="0" w:line="240"/>
        <w:ind w:right="0" w:left="0" w:firstLine="0"/>
        <w:jc w:val="both"/>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 </w:t>
      </w:r>
    </w:p>
    <w:p>
      <w:pPr>
        <w:spacing w:before="0" w:after="0" w:line="240"/>
        <w:ind w:right="0" w:left="0" w:firstLine="0"/>
        <w:jc w:val="both"/>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Ophthalmica stellt Brillengläser mit der höchsten Qualität, modernsten Technologie und Innovation her. Dabei bieten wir ein sehr umfangreiches Produktangebot an, das von Kunststoff-, Mineral-, Sonnengläsern bis zu medizinischen Kantenfiltergläsern reicht.</w:t>
      </w:r>
    </w:p>
    <w:p>
      <w:pPr>
        <w:spacing w:before="0" w:after="0" w:line="240"/>
        <w:ind w:right="0" w:left="0" w:firstLine="0"/>
        <w:jc w:val="both"/>
        <w:rPr>
          <w:rFonts w:ascii="Helvetica" w:hAnsi="Helvetica" w:cs="Helvetica" w:eastAsia="Helvetica"/>
          <w:color w:val="000000"/>
          <w:spacing w:val="0"/>
          <w:position w:val="0"/>
          <w:sz w:val="22"/>
          <w:shd w:fill="auto" w:val="clear"/>
        </w:rPr>
      </w:pPr>
    </w:p>
    <w:p>
      <w:pPr>
        <w:spacing w:before="0" w:after="0" w:line="240"/>
        <w:ind w:right="0" w:left="0" w:firstLine="0"/>
        <w:jc w:val="both"/>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Zur Fertigung der Gläser sind </w:t>
      </w:r>
      <w:r>
        <w:rPr>
          <w:rFonts w:ascii="Helvetica" w:hAnsi="Helvetica" w:cs="Helvetica" w:eastAsia="Helvetica"/>
          <w:color w:val="000000"/>
          <w:spacing w:val="0"/>
          <w:position w:val="0"/>
          <w:sz w:val="22"/>
          <w:shd w:fill="auto" w:val="clear"/>
        </w:rPr>
        <w:t xml:space="preserve">30 </w:t>
      </w:r>
      <w:r>
        <w:rPr>
          <w:rFonts w:ascii="Helvetica" w:hAnsi="Helvetica" w:cs="Helvetica" w:eastAsia="Helvetica"/>
          <w:color w:val="000000"/>
          <w:spacing w:val="0"/>
          <w:position w:val="0"/>
          <w:sz w:val="22"/>
          <w:shd w:fill="auto" w:val="clear"/>
        </w:rPr>
        <w:t xml:space="preserve">Ingenieure und Facharbeiter beschäftigt, die über eine langjährige Erfahrung im Produktionsprozess von Brillengläsern verfügen. Unser Ziel ist, unseren Kunden dabei zu helfen, die Welt mit Brillengläsern von Ophthalmica besser und schärfer zu sehen.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Zum </w:t>
      </w:r>
      <w:r>
        <w:rPr>
          <w:rFonts w:ascii="Helvetica" w:hAnsi="Helvetica" w:cs="Helvetica" w:eastAsia="Helvetica"/>
          <w:b/>
          <w:color w:val="000000"/>
          <w:spacing w:val="0"/>
          <w:position w:val="0"/>
          <w:sz w:val="22"/>
          <w:shd w:fill="auto" w:val="clear"/>
        </w:rPr>
        <w:t xml:space="preserve">1</w:t>
      </w:r>
      <w:r>
        <w:rPr>
          <w:rFonts w:ascii="Helvetica" w:hAnsi="Helvetica" w:cs="Helvetica" w:eastAsia="Helvetica"/>
          <w:b/>
          <w:color w:val="000000"/>
          <w:spacing w:val="0"/>
          <w:position w:val="0"/>
          <w:sz w:val="22"/>
          <w:shd w:fill="auto" w:val="clear"/>
        </w:rPr>
        <w:t xml:space="preserve">. September </w:t>
      </w:r>
      <w:r>
        <w:rPr>
          <w:rFonts w:ascii="Helvetica" w:hAnsi="Helvetica" w:cs="Helvetica" w:eastAsia="Helvetica"/>
          <w:b/>
          <w:color w:val="000000"/>
          <w:spacing w:val="0"/>
          <w:position w:val="0"/>
          <w:sz w:val="22"/>
          <w:shd w:fill="auto" w:val="clear"/>
        </w:rPr>
        <w:t xml:space="preserve">2018 </w:t>
      </w:r>
      <w:r>
        <w:rPr>
          <w:rFonts w:ascii="Helvetica" w:hAnsi="Helvetica" w:cs="Helvetica" w:eastAsia="Helvetica"/>
          <w:b/>
          <w:color w:val="000000"/>
          <w:spacing w:val="0"/>
          <w:position w:val="0"/>
          <w:sz w:val="22"/>
          <w:shd w:fill="auto" w:val="clear"/>
        </w:rPr>
        <w:t xml:space="preserve">suchen wir einen Auszubildenden zum Verfahrensmechaniker </w:t>
      </w:r>
      <w:r>
        <w:rPr>
          <w:rFonts w:ascii="Helvetica" w:hAnsi="Helvetica" w:cs="Helvetica" w:eastAsia="Helvetica"/>
          <w:b/>
          <w:color w:val="000000"/>
          <w:spacing w:val="0"/>
          <w:position w:val="0"/>
          <w:sz w:val="22"/>
          <w:shd w:fill="auto" w:val="clear"/>
        </w:rPr>
        <w:t xml:space="preserve">fu</w:t>
      </w:r>
      <w:r>
        <w:rPr>
          <w:rFonts w:ascii="Helvetica" w:hAnsi="Helvetica" w:cs="Helvetica" w:eastAsia="Helvetica"/>
          <w:b/>
          <w:color w:val="000000"/>
          <w:spacing w:val="0"/>
          <w:position w:val="0"/>
          <w:sz w:val="22"/>
          <w:shd w:fill="auto" w:val="clear"/>
        </w:rPr>
        <w:t xml:space="preserve">̈</w:t>
      </w:r>
      <w:r>
        <w:rPr>
          <w:rFonts w:ascii="Helvetica" w:hAnsi="Helvetica" w:cs="Helvetica" w:eastAsia="Helvetica"/>
          <w:b/>
          <w:color w:val="000000"/>
          <w:spacing w:val="0"/>
          <w:position w:val="0"/>
          <w:sz w:val="22"/>
          <w:shd w:fill="auto" w:val="clear"/>
        </w:rPr>
        <w:t xml:space="preserve">r Brillenoptik (m/w).</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Die Ausbildung dauert </w:t>
      </w:r>
      <w:r>
        <w:rPr>
          <w:rFonts w:ascii="Helvetica" w:hAnsi="Helvetica" w:cs="Helvetica" w:eastAsia="Helvetica"/>
          <w:color w:val="000000"/>
          <w:spacing w:val="0"/>
          <w:position w:val="0"/>
          <w:sz w:val="22"/>
          <w:shd w:fill="auto" w:val="clear"/>
        </w:rPr>
        <w:t xml:space="preserve">3 </w:t>
      </w:r>
      <w:r>
        <w:rPr>
          <w:rFonts w:ascii="Helvetica" w:hAnsi="Helvetica" w:cs="Helvetica" w:eastAsia="Helvetica"/>
          <w:color w:val="000000"/>
          <w:spacing w:val="0"/>
          <w:position w:val="0"/>
          <w:sz w:val="22"/>
          <w:shd w:fill="auto" w:val="clear"/>
        </w:rPr>
        <w:t xml:space="preserve">Jahre und findet in unserem Betrieb und in der Berufsschule statt.</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Das bieten wir an: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eine sehr gute fachliche Ausbildung in allen Bereichen der Produktion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intensive Betreuung durch unsere Ingenieure und Facharbeiter</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die Möglichkeit an innovativen &amp; technischen Projekten teilzunehmen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Ihre Hauptaufgaben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Bedienen und Steuern von hochmodernen Produktionsanlagen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Fertigen (Fräsen, Schleifen und Polieren) von individuellen </w:t>
      </w:r>
      <w:r>
        <w:rPr>
          <w:rFonts w:ascii="Helvetica" w:hAnsi="Helvetica" w:cs="Helvetica" w:eastAsia="Helvetica"/>
          <w:color w:val="000000"/>
          <w:spacing w:val="0"/>
          <w:position w:val="0"/>
          <w:sz w:val="22"/>
          <w:shd w:fill="auto" w:val="clear"/>
        </w:rPr>
        <w:t xml:space="preserve">Brillengla</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sern aus Brillenglasrohlingen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Veredeln und Beschichten von </w:t>
      </w:r>
      <w:r>
        <w:rPr>
          <w:rFonts w:ascii="Helvetica" w:hAnsi="Helvetica" w:cs="Helvetica" w:eastAsia="Helvetica"/>
          <w:color w:val="000000"/>
          <w:spacing w:val="0"/>
          <w:position w:val="0"/>
          <w:sz w:val="22"/>
          <w:shd w:fill="auto" w:val="clear"/>
        </w:rPr>
        <w:t xml:space="preserve">Brillengla</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sern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Durchführen von </w:t>
      </w:r>
      <w:r>
        <w:rPr>
          <w:rFonts w:ascii="Helvetica" w:hAnsi="Helvetica" w:cs="Helvetica" w:eastAsia="Helvetica"/>
          <w:color w:val="000000"/>
          <w:spacing w:val="0"/>
          <w:position w:val="0"/>
          <w:sz w:val="22"/>
          <w:shd w:fill="auto" w:val="clear"/>
        </w:rPr>
        <w:t xml:space="preserve">regelma</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ßigen </w:t>
      </w:r>
      <w:r>
        <w:rPr>
          <w:rFonts w:ascii="Helvetica" w:hAnsi="Helvetica" w:cs="Helvetica" w:eastAsia="Helvetica"/>
          <w:color w:val="000000"/>
          <w:spacing w:val="0"/>
          <w:position w:val="0"/>
          <w:sz w:val="22"/>
          <w:shd w:fill="auto" w:val="clear"/>
        </w:rPr>
        <w:t xml:space="preserve">Qualitä</w:t>
      </w:r>
      <w:r>
        <w:rPr>
          <w:rFonts w:ascii="Helvetica" w:hAnsi="Helvetica" w:cs="Helvetica" w:eastAsia="Helvetica"/>
          <w:color w:val="000000"/>
          <w:spacing w:val="0"/>
          <w:position w:val="0"/>
          <w:sz w:val="22"/>
          <w:shd w:fill="auto" w:val="clear"/>
        </w:rPr>
        <w:t xml:space="preserve">tskontrollen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Assistieren in der technischen Beratung</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Erlernen von fachgerechter Verpackung und Lagerung unserer Produkte</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Ihr Profil</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Mindestens einen Realschulabschluss</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Gute Mathematik- und Physikkenntnisse, räumliches Vorstellungsvermögen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Handwerkliches Geschick und sorgfältiges Arbeiten</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Technisches Interesse</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Flexibel, </w:t>
      </w:r>
      <w:r>
        <w:rPr>
          <w:rFonts w:ascii="Helvetica" w:hAnsi="Helvetica" w:cs="Helvetica" w:eastAsia="Helvetica"/>
          <w:color w:val="000000"/>
          <w:spacing w:val="0"/>
          <w:position w:val="0"/>
          <w:sz w:val="22"/>
          <w:shd w:fill="auto" w:val="clear"/>
        </w:rPr>
        <w:t xml:space="preserve">selbsta</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ndig und </w:t>
      </w:r>
      <w:r>
        <w:rPr>
          <w:rFonts w:ascii="Helvetica" w:hAnsi="Helvetica" w:cs="Helvetica" w:eastAsia="Helvetica"/>
          <w:color w:val="000000"/>
          <w:spacing w:val="0"/>
          <w:position w:val="0"/>
          <w:sz w:val="22"/>
          <w:shd w:fill="auto" w:val="clear"/>
        </w:rPr>
        <w:t xml:space="preserve">zuverlä</w:t>
      </w:r>
      <w:r>
        <w:rPr>
          <w:rFonts w:ascii="Helvetica" w:hAnsi="Helvetica" w:cs="Helvetica" w:eastAsia="Helvetica"/>
          <w:color w:val="000000"/>
          <w:spacing w:val="0"/>
          <w:position w:val="0"/>
          <w:sz w:val="22"/>
          <w:shd w:fill="auto" w:val="clear"/>
        </w:rPr>
        <w:t xml:space="preserve">ssig</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Kommunikationsfähig</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Freude an der Arbeit im Team</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MS-Office Kenntnisse</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Interesse?</w:t>
      </w:r>
    </w:p>
    <w:p>
      <w:pPr>
        <w:spacing w:before="120" w:after="0" w:line="240"/>
        <w:ind w:right="0" w:left="0" w:firstLine="0"/>
        <w:jc w:val="both"/>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Wenn Sie Interesse an Ophthalmica haben und eine interessante Ausbildung beginnen möchten, freuen wir uns darauf, Sie </w:t>
      </w:r>
      <w:r>
        <w:rPr>
          <w:rFonts w:ascii="Helvetica" w:hAnsi="Helvetica" w:cs="Helvetica" w:eastAsia="Helvetica"/>
          <w:color w:val="000000"/>
          <w:spacing w:val="0"/>
          <w:position w:val="0"/>
          <w:sz w:val="22"/>
          <w:shd w:fill="auto" w:val="clear"/>
        </w:rPr>
        <w:t xml:space="preserve">na</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her kennenzulernen. Schicken Sie uns Ihre vollständigen Bewerbungsunterlagen (Anschreiben, Lebenslauf, aktuellsten Zeugnissen mit allen Zertifikaten, Urkunden und Bestätigungen für den Ausbildungsbeginn </w:t>
      </w:r>
      <w:r>
        <w:rPr>
          <w:rFonts w:ascii="Helvetica" w:hAnsi="Helvetica" w:cs="Helvetica" w:eastAsia="Helvetica"/>
          <w:color w:val="000000"/>
          <w:spacing w:val="0"/>
          <w:position w:val="0"/>
          <w:sz w:val="22"/>
          <w:shd w:fill="auto" w:val="clear"/>
        </w:rPr>
        <w:t xml:space="preserve">2018</w:t>
      </w:r>
      <w:r>
        <w:rPr>
          <w:rFonts w:ascii="Helvetica" w:hAnsi="Helvetica" w:cs="Helvetica" w:eastAsia="Helvetica"/>
          <w:color w:val="000000"/>
          <w:spacing w:val="0"/>
          <w:position w:val="0"/>
          <w:sz w:val="22"/>
          <w:shd w:fill="auto" w:val="clear"/>
        </w:rPr>
        <w:t xml:space="preserve">), auch gerne per E-Mail.</w:t>
      </w:r>
    </w:p>
    <w:p>
      <w:pPr>
        <w:spacing w:before="12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Ophthalmica Brillengläser GmbH &amp; Co. KG</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Personalabteilung</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Gewerbegebiet Süd / Grünauer Fenn </w:t>
      </w:r>
      <w:r>
        <w:rPr>
          <w:rFonts w:ascii="Helvetica" w:hAnsi="Helvetica" w:cs="Helvetica" w:eastAsia="Helvetica"/>
          <w:color w:val="000000"/>
          <w:spacing w:val="0"/>
          <w:position w:val="0"/>
          <w:sz w:val="22"/>
          <w:shd w:fill="auto" w:val="clear"/>
        </w:rPr>
        <w:t xml:space="preserve">2</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14712 </w:t>
      </w:r>
      <w:r>
        <w:rPr>
          <w:rFonts w:ascii="Helvetica" w:hAnsi="Helvetica" w:cs="Helvetica" w:eastAsia="Helvetica"/>
          <w:color w:val="000000"/>
          <w:spacing w:val="0"/>
          <w:position w:val="0"/>
          <w:sz w:val="22"/>
          <w:shd w:fill="auto" w:val="clear"/>
        </w:rPr>
        <w:t xml:space="preserve">Rathenow</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49 </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0</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3385 5476-0</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info@ophthalmica.eu</w:t>
      </w:r>
    </w:p>
    <w:p>
      <w:pPr>
        <w:spacing w:before="0" w:after="0" w:line="240"/>
        <w:ind w:right="0" w:left="0" w:firstLine="0"/>
        <w:jc w:val="left"/>
        <w:rPr>
          <w:rFonts w:ascii="Helvetica" w:hAnsi="Helvetica" w:cs="Helvetica" w:eastAsia="Helvetica"/>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